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rPr>
          <w:lang w:eastAsia="hr-H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-142240</wp:posOffset>
            </wp:positionV>
            <wp:extent cx="1209675" cy="1261110"/>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C:\Users\Domi\Desktop\HUP\HUP1-dodatna jačina boj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17879" cy="1269517"/>
                    </a:xfrm>
                    <a:prstGeom prst="rect">
                      <a:avLst/>
                    </a:prstGeom>
                    <a:noFill/>
                    <a:ln w="9525">
                      <a:noFill/>
                      <a:miter lim="800000"/>
                      <a:headEnd/>
                      <a:tailEnd/>
                    </a:ln>
                  </pic:spPr>
                </pic:pic>
              </a:graphicData>
            </a:graphic>
          </wp:anchor>
        </w:drawing>
      </w:r>
      <w:r>
        <w:t>HUP Pčelinjak</w:t>
      </w:r>
    </w:p>
    <w:p>
      <w:pPr>
        <w:pStyle w:val="7"/>
      </w:pPr>
      <w:r>
        <w:t xml:space="preserve">Njegoševa 10/1 , 10000 ZAGREB                                               </w:t>
      </w:r>
    </w:p>
    <w:p>
      <w:pPr>
        <w:pStyle w:val="7"/>
      </w:pPr>
      <w:r>
        <w:t xml:space="preserve">Mob.:  098/1870-178                                                                  </w:t>
      </w:r>
    </w:p>
    <w:p>
      <w:pPr>
        <w:pStyle w:val="7"/>
      </w:pPr>
      <w:r>
        <w:t xml:space="preserve">e-mail: </w:t>
      </w:r>
      <w:r>
        <w:fldChar w:fldCharType="begin"/>
      </w:r>
      <w:r>
        <w:instrText xml:space="preserve"> HYPERLINK "mailto:predsjednik@pcelinjak.hr" </w:instrText>
      </w:r>
      <w:r>
        <w:fldChar w:fldCharType="separate"/>
      </w:r>
      <w:r>
        <w:rPr>
          <w:rStyle w:val="5"/>
        </w:rPr>
        <w:t>predsjednik@pcelinjak.hr</w:t>
      </w:r>
      <w:r>
        <w:rPr>
          <w:rStyle w:val="5"/>
        </w:rPr>
        <w:fldChar w:fldCharType="end"/>
      </w:r>
    </w:p>
    <w:p>
      <w:pPr>
        <w:pStyle w:val="7"/>
      </w:pPr>
      <w:r>
        <w:t>OIB: 57314858379</w:t>
      </w:r>
    </w:p>
    <w:p>
      <w:pPr>
        <w:pStyle w:val="7"/>
      </w:pPr>
      <w:r>
        <w:t>Rn: HR 712484008 1135077745  RBA</w:t>
      </w:r>
    </w:p>
    <w:p>
      <w:pPr>
        <w:pStyle w:val="7"/>
      </w:pPr>
      <w:r>
        <w:t xml:space="preserve">www.pcelinjak.hr </w:t>
      </w:r>
    </w:p>
    <w:p>
      <w:pPr>
        <w:pStyle w:val="7"/>
      </w:pPr>
    </w:p>
    <w:p>
      <w:pPr>
        <w:pStyle w:val="7"/>
      </w:pPr>
    </w:p>
    <w:p>
      <w:pPr>
        <w:pStyle w:val="9"/>
        <w:jc w:val="center"/>
        <w:rPr>
          <w:b/>
          <w:bCs/>
          <w:sz w:val="32"/>
          <w:szCs w:val="32"/>
        </w:rPr>
      </w:pPr>
      <w:r>
        <w:rPr>
          <w:b/>
          <w:bCs/>
          <w:sz w:val="32"/>
          <w:szCs w:val="32"/>
        </w:rPr>
        <w:t xml:space="preserve">Zapisnik </w:t>
      </w:r>
      <w:r>
        <w:rPr>
          <w:rFonts w:hint="default"/>
          <w:b/>
          <w:bCs/>
          <w:sz w:val="32"/>
          <w:szCs w:val="32"/>
          <w:lang w:val="hr-HR"/>
        </w:rPr>
        <w:t>6</w:t>
      </w:r>
      <w:r>
        <w:rPr>
          <w:b/>
          <w:bCs/>
          <w:sz w:val="32"/>
          <w:szCs w:val="32"/>
        </w:rPr>
        <w:t>. izvještajne skupštine HUP Pčelinjak</w:t>
      </w:r>
    </w:p>
    <w:p>
      <w:pPr>
        <w:pStyle w:val="9"/>
      </w:pPr>
    </w:p>
    <w:p>
      <w:pPr>
        <w:pStyle w:val="9"/>
      </w:pPr>
      <w:r>
        <w:t>Skupština je  održana 1</w:t>
      </w:r>
      <w:r>
        <w:rPr>
          <w:rFonts w:hint="default"/>
          <w:lang w:val="hr-HR"/>
        </w:rPr>
        <w:t>6</w:t>
      </w:r>
      <w:r>
        <w:t>.12.20</w:t>
      </w:r>
      <w:r>
        <w:rPr>
          <w:rFonts w:hint="default"/>
          <w:lang w:val="hr-HR"/>
        </w:rPr>
        <w:t>21</w:t>
      </w:r>
      <w:r>
        <w:t>.,u prostorijama MO Pešćenica, Njegoševa 10/1, Zagreb</w:t>
      </w:r>
    </w:p>
    <w:p>
      <w:pPr>
        <w:pStyle w:val="9"/>
        <w:rPr>
          <w:rFonts w:hint="default"/>
          <w:lang w:val="hr-HR"/>
        </w:rPr>
      </w:pPr>
      <w:r>
        <w:t xml:space="preserve">Započela u </w:t>
      </w:r>
      <w:r>
        <w:rPr>
          <w:rFonts w:hint="default"/>
          <w:lang w:val="hr-HR"/>
        </w:rPr>
        <w:t>18</w:t>
      </w:r>
      <w:r>
        <w:t>:</w:t>
      </w:r>
      <w:r>
        <w:rPr>
          <w:rFonts w:hint="default"/>
          <w:lang w:val="hr-HR"/>
        </w:rPr>
        <w:t>30</w:t>
      </w:r>
    </w:p>
    <w:p>
      <w:pPr>
        <w:pStyle w:val="9"/>
      </w:pPr>
    </w:p>
    <w:p>
      <w:pPr>
        <w:pStyle w:val="9"/>
      </w:pPr>
    </w:p>
    <w:p>
      <w:pPr>
        <w:pStyle w:val="7"/>
        <w:jc w:val="center"/>
        <w:rPr>
          <w:b/>
          <w:sz w:val="28"/>
          <w:szCs w:val="28"/>
        </w:rPr>
      </w:pPr>
    </w:p>
    <w:p>
      <w:pPr>
        <w:pStyle w:val="7"/>
        <w:rPr>
          <w:b/>
          <w:sz w:val="36"/>
          <w:szCs w:val="36"/>
        </w:rPr>
      </w:pPr>
      <w:r>
        <w:rPr>
          <w:b/>
          <w:sz w:val="36"/>
          <w:szCs w:val="36"/>
        </w:rPr>
        <w:t>Dnevni red</w:t>
      </w:r>
    </w:p>
    <w:p>
      <w:pPr>
        <w:pStyle w:val="7"/>
      </w:pPr>
    </w:p>
    <w:p>
      <w:pPr>
        <w:rPr>
          <w:sz w:val="28"/>
          <w:szCs w:val="28"/>
        </w:rPr>
      </w:pPr>
      <w:r>
        <w:rPr>
          <w:sz w:val="28"/>
          <w:szCs w:val="28"/>
        </w:rPr>
        <w:t>1. Utvrđivanje broja prisutnih članova</w:t>
      </w:r>
    </w:p>
    <w:p>
      <w:pPr>
        <w:rPr>
          <w:sz w:val="28"/>
          <w:szCs w:val="28"/>
        </w:rPr>
      </w:pPr>
      <w:r>
        <w:rPr>
          <w:sz w:val="28"/>
          <w:szCs w:val="28"/>
        </w:rPr>
        <w:t>2. Izbor radnih tijela (zapisničar, ovjerovitelji zapisnika)</w:t>
      </w:r>
    </w:p>
    <w:p>
      <w:pPr>
        <w:rPr>
          <w:rFonts w:hint="default"/>
          <w:sz w:val="28"/>
          <w:szCs w:val="28"/>
          <w:lang w:val="hr-HR"/>
        </w:rPr>
      </w:pPr>
      <w:r>
        <w:rPr>
          <w:rFonts w:hint="default"/>
          <w:sz w:val="28"/>
          <w:szCs w:val="28"/>
          <w:lang w:val="hr-HR"/>
        </w:rPr>
        <w:t>3. Izvještaj o radu u 2020. godini</w:t>
      </w:r>
    </w:p>
    <w:p>
      <w:pPr>
        <w:rPr>
          <w:rFonts w:hint="default"/>
          <w:sz w:val="28"/>
          <w:szCs w:val="28"/>
          <w:lang w:val="hr-HR"/>
        </w:rPr>
      </w:pPr>
      <w:r>
        <w:rPr>
          <w:rFonts w:hint="default"/>
          <w:sz w:val="28"/>
          <w:szCs w:val="28"/>
          <w:lang w:val="hr-HR"/>
        </w:rPr>
        <w:t>4. Financijski izvještaj za 2020. godinu</w:t>
      </w:r>
    </w:p>
    <w:p>
      <w:pPr>
        <w:rPr>
          <w:rFonts w:hint="default"/>
          <w:sz w:val="28"/>
          <w:szCs w:val="28"/>
          <w:lang w:val="hr-HR"/>
        </w:rPr>
      </w:pPr>
      <w:r>
        <w:rPr>
          <w:rFonts w:hint="default"/>
          <w:sz w:val="28"/>
          <w:szCs w:val="28"/>
          <w:lang w:val="hr-HR"/>
        </w:rPr>
        <w:t>5. Izvještaj NO za 2020. godinu</w:t>
      </w:r>
    </w:p>
    <w:p>
      <w:pPr>
        <w:rPr>
          <w:rFonts w:hint="default"/>
          <w:sz w:val="28"/>
          <w:szCs w:val="28"/>
          <w:lang w:val="hr-HR"/>
        </w:rPr>
      </w:pPr>
      <w:r>
        <w:rPr>
          <w:rFonts w:hint="default"/>
          <w:sz w:val="28"/>
          <w:szCs w:val="28"/>
          <w:lang w:val="hr-HR"/>
        </w:rPr>
        <w:t>6. Izvještaj SČ za 2020. godinu</w:t>
      </w:r>
    </w:p>
    <w:p>
      <w:pPr>
        <w:rPr>
          <w:rFonts w:hint="default"/>
          <w:sz w:val="28"/>
          <w:szCs w:val="28"/>
          <w:lang w:val="hr-HR"/>
        </w:rPr>
      </w:pPr>
      <w:r>
        <w:rPr>
          <w:rFonts w:hint="default"/>
          <w:sz w:val="28"/>
          <w:szCs w:val="28"/>
          <w:lang w:val="hr-HR"/>
        </w:rPr>
        <w:t>7. Potvrđivanje novog člana UO Bože Vukšića</w:t>
      </w:r>
    </w:p>
    <w:p>
      <w:pPr>
        <w:rPr>
          <w:rFonts w:hint="default"/>
          <w:sz w:val="28"/>
          <w:szCs w:val="28"/>
          <w:lang w:val="hr-HR"/>
        </w:rPr>
      </w:pPr>
      <w:r>
        <w:rPr>
          <w:rFonts w:hint="default"/>
          <w:sz w:val="28"/>
          <w:szCs w:val="28"/>
          <w:lang w:val="hr-HR"/>
        </w:rPr>
        <w:t>8. Izglasavanje počasnog člana</w:t>
      </w:r>
    </w:p>
    <w:p>
      <w:pPr>
        <w:rPr>
          <w:rFonts w:hint="default"/>
          <w:sz w:val="28"/>
          <w:szCs w:val="28"/>
          <w:lang w:val="hr-HR"/>
        </w:rPr>
      </w:pPr>
      <w:r>
        <w:rPr>
          <w:rFonts w:hint="default"/>
          <w:sz w:val="28"/>
          <w:szCs w:val="28"/>
          <w:lang w:val="hr-HR"/>
        </w:rPr>
        <w:t>9. Plan rada za 2022. godinu</w:t>
      </w:r>
    </w:p>
    <w:p>
      <w:pPr>
        <w:rPr>
          <w:rFonts w:hint="default"/>
          <w:sz w:val="28"/>
          <w:szCs w:val="28"/>
          <w:lang w:val="hr-HR"/>
        </w:rPr>
      </w:pPr>
      <w:r>
        <w:rPr>
          <w:rFonts w:hint="default"/>
          <w:sz w:val="28"/>
          <w:szCs w:val="28"/>
          <w:lang w:val="hr-HR"/>
        </w:rPr>
        <w:t>10. Financijski plan za 2022. godinu</w:t>
      </w:r>
    </w:p>
    <w:p>
      <w:pPr>
        <w:rPr>
          <w:sz w:val="28"/>
          <w:szCs w:val="28"/>
        </w:rPr>
      </w:pPr>
      <w:r>
        <w:rPr>
          <w:rFonts w:hint="default"/>
          <w:sz w:val="28"/>
          <w:szCs w:val="28"/>
          <w:lang w:val="hr-HR"/>
        </w:rPr>
        <w:t>11</w:t>
      </w:r>
      <w:r>
        <w:rPr>
          <w:sz w:val="28"/>
          <w:szCs w:val="28"/>
        </w:rPr>
        <w:t>. Razno</w:t>
      </w:r>
    </w:p>
    <w:p>
      <w:pPr>
        <w:rPr>
          <w:sz w:val="28"/>
          <w:szCs w:val="28"/>
        </w:rPr>
      </w:pPr>
      <w:r>
        <w:rPr>
          <w:rFonts w:hint="default"/>
          <w:sz w:val="28"/>
          <w:szCs w:val="28"/>
          <w:lang w:val="hr-HR"/>
        </w:rPr>
        <w:t>12</w:t>
      </w:r>
      <w:r>
        <w:rPr>
          <w:sz w:val="28"/>
          <w:szCs w:val="28"/>
        </w:rPr>
        <w:t>. Prigodne riječi Predsjednika i uzvanika</w:t>
      </w:r>
    </w:p>
    <w:p>
      <w:pPr>
        <w:rPr>
          <w:sz w:val="28"/>
          <w:szCs w:val="28"/>
        </w:rPr>
      </w:pPr>
    </w:p>
    <w:p>
      <w:pPr>
        <w:pStyle w:val="9"/>
        <w:widowControl w:val="0"/>
        <w:ind w:left="720"/>
        <w:jc w:val="both"/>
        <w:textAlignment w:val="auto"/>
      </w:pPr>
      <w:r>
        <w:t>Ad.1</w:t>
      </w:r>
    </w:p>
    <w:p>
      <w:pPr>
        <w:pStyle w:val="9"/>
        <w:widowControl w:val="0"/>
        <w:ind w:left="720"/>
        <w:jc w:val="both"/>
        <w:textAlignment w:val="auto"/>
      </w:pPr>
      <w:r>
        <w:t>Tajnik HUP Pčelinjak, Luka Ivanov-Kostanjevečki,</w:t>
      </w:r>
      <w:r>
        <w:rPr>
          <w:rFonts w:hint="default"/>
          <w:lang w:val="hr-HR"/>
        </w:rPr>
        <w:t xml:space="preserve"> kao predsjednik verifikacijske komisije u sastavu; Luka Ivanov-Kostanjevečki, Božo Vukšić i Goran Vrdoljak Colo, </w:t>
      </w:r>
      <w:r>
        <w:t xml:space="preserve"> utvrđuje da je prisutan dovoljan broj članova udruge. Prisutno je 1</w:t>
      </w:r>
      <w:r>
        <w:rPr>
          <w:rFonts w:hint="default"/>
          <w:lang w:val="hr-HR"/>
        </w:rPr>
        <w:t>3</w:t>
      </w:r>
      <w:r>
        <w:t xml:space="preserve"> članova, što čini potreban kvorum.</w:t>
      </w:r>
    </w:p>
    <w:p>
      <w:pPr>
        <w:pStyle w:val="9"/>
        <w:widowControl w:val="0"/>
        <w:ind w:left="720"/>
        <w:jc w:val="both"/>
        <w:textAlignment w:val="auto"/>
      </w:pPr>
    </w:p>
    <w:p>
      <w:pPr>
        <w:pStyle w:val="9"/>
        <w:widowControl w:val="0"/>
        <w:ind w:left="720"/>
        <w:jc w:val="both"/>
        <w:textAlignment w:val="auto"/>
      </w:pPr>
      <w:r>
        <w:t>Ad.2.</w:t>
      </w:r>
    </w:p>
    <w:p>
      <w:pPr>
        <w:pStyle w:val="9"/>
        <w:widowControl w:val="0"/>
        <w:ind w:left="720"/>
        <w:jc w:val="both"/>
        <w:textAlignment w:val="auto"/>
      </w:pPr>
      <w:r>
        <w:t xml:space="preserve">Utvrđuju se za ovjerovitelja zapisnika: </w:t>
      </w:r>
      <w:r>
        <w:rPr>
          <w:rFonts w:hint="default"/>
          <w:lang w:val="hr-HR"/>
        </w:rPr>
        <w:t>Ladislav Josipovski</w:t>
      </w:r>
      <w:r>
        <w:t xml:space="preserve"> i Marko Jozanović, a za zapisničar</w:t>
      </w:r>
      <w:r>
        <w:rPr>
          <w:rFonts w:hint="default"/>
          <w:lang w:val="hr-HR"/>
        </w:rPr>
        <w:t>a</w:t>
      </w:r>
      <w:r>
        <w:t xml:space="preserve"> imenuje se </w:t>
      </w:r>
      <w:r>
        <w:rPr>
          <w:rFonts w:hint="default"/>
          <w:lang w:val="hr-HR"/>
        </w:rPr>
        <w:t>Dražen Jerman</w:t>
      </w:r>
      <w:r>
        <w:t>.</w:t>
      </w:r>
    </w:p>
    <w:p>
      <w:pPr>
        <w:pStyle w:val="9"/>
        <w:widowControl w:val="0"/>
        <w:ind w:left="720"/>
        <w:jc w:val="both"/>
        <w:textAlignment w:val="auto"/>
      </w:pPr>
    </w:p>
    <w:p>
      <w:pPr>
        <w:pStyle w:val="9"/>
        <w:widowControl w:val="0"/>
        <w:ind w:left="720"/>
        <w:jc w:val="both"/>
        <w:textAlignment w:val="auto"/>
      </w:pPr>
      <w:r>
        <w:t>Ad.3.</w:t>
      </w:r>
    </w:p>
    <w:p>
      <w:pPr>
        <w:pStyle w:val="9"/>
        <w:widowControl w:val="0"/>
        <w:ind w:left="720"/>
        <w:jc w:val="both"/>
        <w:textAlignment w:val="auto"/>
      </w:pPr>
      <w:r>
        <w:t xml:space="preserve">Prije čitanja </w:t>
      </w:r>
      <w:r>
        <w:rPr>
          <w:rFonts w:hint="default"/>
          <w:lang w:val="hr-HR"/>
        </w:rPr>
        <w:t>Izvještaja o radu</w:t>
      </w:r>
      <w:r>
        <w:t xml:space="preserve"> za 2020. predsjednik udruge pozdravlja sve prisutne a posebno goste iz  Udruge Propolis, Udruge Ulište, Pčalarstvo online.</w:t>
      </w:r>
    </w:p>
    <w:p>
      <w:pPr>
        <w:pStyle w:val="9"/>
        <w:ind w:firstLine="720" w:firstLineChars="300"/>
        <w:jc w:val="both"/>
      </w:pPr>
      <w:r>
        <w:t xml:space="preserve">Predsjednik </w:t>
      </w:r>
      <w:r>
        <w:rPr>
          <w:rFonts w:hint="default"/>
          <w:lang w:val="hr-HR"/>
        </w:rPr>
        <w:t>podnosi Izvještaj o radu</w:t>
      </w:r>
      <w:r>
        <w:t xml:space="preserve"> za 2020. godinu (u prilogu).</w:t>
      </w:r>
    </w:p>
    <w:p>
      <w:pPr>
        <w:pStyle w:val="9"/>
        <w:ind w:firstLine="720" w:firstLineChars="300"/>
        <w:jc w:val="both"/>
        <w:rPr>
          <w:rFonts w:hint="default"/>
          <w:lang w:val="hr-HR"/>
        </w:rPr>
      </w:pPr>
      <w:r>
        <w:rPr>
          <w:rFonts w:hint="default"/>
          <w:lang w:val="hr-HR"/>
        </w:rPr>
        <w:t>Nakon provedene kraće rasprave u kojoj sudjeluju Josip Dolenc, Tomica Osredečki, Goran Vedoljak Colo i Dražen Jerman kao predsjednik HUP Pčelinjak Izvještaj se stavlja na glasanje.</w:t>
      </w:r>
    </w:p>
    <w:p>
      <w:pPr>
        <w:pStyle w:val="9"/>
        <w:ind w:firstLine="723" w:firstLineChars="300"/>
        <w:jc w:val="both"/>
        <w:rPr>
          <w:b/>
          <w:bCs/>
        </w:rPr>
      </w:pPr>
      <w:r>
        <w:rPr>
          <w:rFonts w:hint="default"/>
          <w:b/>
          <w:bCs/>
          <w:lang w:val="hr-HR"/>
        </w:rPr>
        <w:t>Izvještaj o radu HUP Pčelinjak u 2020.godini</w:t>
      </w:r>
      <w:r>
        <w:rPr>
          <w:b/>
          <w:bCs/>
        </w:rPr>
        <w:t xml:space="preserve"> se jednoglasno prihvaća.</w:t>
      </w:r>
    </w:p>
    <w:p>
      <w:pPr>
        <w:pStyle w:val="9"/>
        <w:jc w:val="both"/>
      </w:pPr>
    </w:p>
    <w:p>
      <w:pPr>
        <w:pStyle w:val="9"/>
        <w:widowControl w:val="0"/>
        <w:ind w:left="720"/>
        <w:jc w:val="both"/>
        <w:textAlignment w:val="auto"/>
      </w:pPr>
      <w:r>
        <w:t>Ad.4.</w:t>
      </w:r>
    </w:p>
    <w:p>
      <w:pPr>
        <w:pStyle w:val="9"/>
        <w:widowControl w:val="0"/>
        <w:ind w:left="720"/>
        <w:jc w:val="both"/>
        <w:textAlignment w:val="auto"/>
        <w:rPr>
          <w:rFonts w:hint="default"/>
          <w:lang w:val="hr-HR"/>
        </w:rPr>
      </w:pPr>
      <w:r>
        <w:t xml:space="preserve">Predsjednik udruge obrazlaže </w:t>
      </w:r>
      <w:r>
        <w:rPr>
          <w:rFonts w:hint="default"/>
          <w:lang w:val="hr-HR"/>
        </w:rPr>
        <w:t>F</w:t>
      </w:r>
      <w:r>
        <w:t xml:space="preserve">inancijski </w:t>
      </w:r>
      <w:r>
        <w:rPr>
          <w:rFonts w:hint="default"/>
          <w:lang w:val="hr-HR"/>
        </w:rPr>
        <w:t>izvještaj</w:t>
      </w:r>
      <w:r>
        <w:t xml:space="preserve"> za 2020.</w:t>
      </w:r>
      <w:r>
        <w:rPr>
          <w:rFonts w:hint="default"/>
          <w:lang w:val="hr-HR"/>
        </w:rPr>
        <w:t xml:space="preserve"> godinu. Za raspravu se nitko nije javio te se Financijski izvještaj HUP Pčelinjak za 2020. godinu stavlja na glasanje.</w:t>
      </w:r>
    </w:p>
    <w:p>
      <w:pPr>
        <w:pStyle w:val="9"/>
        <w:widowControl w:val="0"/>
        <w:ind w:left="720"/>
        <w:jc w:val="both"/>
        <w:textAlignment w:val="auto"/>
        <w:rPr>
          <w:b/>
          <w:bCs/>
        </w:rPr>
      </w:pPr>
      <w:r>
        <w:rPr>
          <w:b/>
          <w:bCs/>
        </w:rPr>
        <w:t xml:space="preserve">Financijski </w:t>
      </w:r>
      <w:r>
        <w:rPr>
          <w:rFonts w:hint="default"/>
          <w:b/>
          <w:bCs/>
          <w:lang w:val="hr-HR"/>
        </w:rPr>
        <w:t>izvještaj HUP Pčelinjak za 2020. godinu</w:t>
      </w:r>
      <w:r>
        <w:rPr>
          <w:b/>
          <w:bCs/>
        </w:rPr>
        <w:t xml:space="preserve"> se jednoglasno prihvaća.</w:t>
      </w:r>
    </w:p>
    <w:p>
      <w:pPr>
        <w:pStyle w:val="9"/>
        <w:widowControl w:val="0"/>
        <w:ind w:left="720"/>
        <w:jc w:val="both"/>
        <w:textAlignment w:val="auto"/>
      </w:pPr>
    </w:p>
    <w:p>
      <w:pPr>
        <w:pStyle w:val="9"/>
        <w:widowControl w:val="0"/>
        <w:ind w:left="720"/>
        <w:jc w:val="both"/>
        <w:textAlignment w:val="auto"/>
      </w:pPr>
      <w:r>
        <w:t>Ad.5.</w:t>
      </w:r>
    </w:p>
    <w:p>
      <w:pPr>
        <w:pStyle w:val="9"/>
        <w:widowControl w:val="0"/>
        <w:ind w:left="720"/>
        <w:jc w:val="both"/>
        <w:textAlignment w:val="auto"/>
        <w:rPr>
          <w:rFonts w:hint="default"/>
          <w:lang w:val="hr-HR"/>
        </w:rPr>
      </w:pPr>
      <w:r>
        <w:rPr>
          <w:rFonts w:hint="default"/>
          <w:lang w:val="hr-HR"/>
        </w:rPr>
        <w:t>Predsjednica NO Slavica Belšak čita i obrazlaže Izvještaj o provedenom nadzoru na rad HUP Pčelinjak u 2020. godini te se isti stavlja na glasanje jer se za raspravu nitko nije javio.</w:t>
      </w:r>
    </w:p>
    <w:p>
      <w:pPr>
        <w:pStyle w:val="9"/>
        <w:widowControl w:val="0"/>
        <w:ind w:left="720"/>
        <w:jc w:val="both"/>
        <w:textAlignment w:val="auto"/>
        <w:rPr>
          <w:rFonts w:hint="default"/>
          <w:b/>
          <w:bCs/>
          <w:lang w:val="hr-HR"/>
        </w:rPr>
      </w:pPr>
      <w:r>
        <w:rPr>
          <w:rFonts w:hint="default"/>
          <w:b/>
          <w:bCs/>
          <w:lang w:val="hr-HR"/>
        </w:rPr>
        <w:t>Izvještaj NO o radu HUP Pčelinjak u 2020. godini jednoglasno je prihvaćen.</w:t>
      </w:r>
    </w:p>
    <w:p>
      <w:pPr>
        <w:pStyle w:val="9"/>
        <w:widowControl w:val="0"/>
        <w:ind w:left="720"/>
        <w:jc w:val="both"/>
        <w:textAlignment w:val="auto"/>
        <w:rPr>
          <w:rFonts w:hint="default"/>
          <w:b/>
          <w:bCs/>
          <w:lang w:val="hr-HR"/>
        </w:rPr>
      </w:pPr>
    </w:p>
    <w:p>
      <w:pPr>
        <w:pStyle w:val="9"/>
        <w:widowControl w:val="0"/>
        <w:ind w:left="720"/>
        <w:jc w:val="both"/>
        <w:textAlignment w:val="auto"/>
      </w:pPr>
      <w:r>
        <w:t>Ad.6.</w:t>
      </w:r>
    </w:p>
    <w:p>
      <w:pPr>
        <w:pStyle w:val="9"/>
        <w:widowControl w:val="0"/>
        <w:ind w:left="720"/>
        <w:jc w:val="both"/>
        <w:textAlignment w:val="auto"/>
        <w:rPr>
          <w:rFonts w:hint="default"/>
          <w:lang w:val="hr-HR"/>
        </w:rPr>
      </w:pPr>
      <w:r>
        <w:rPr>
          <w:rFonts w:hint="default"/>
          <w:lang w:val="hr-HR"/>
        </w:rPr>
        <w:t>Izvještaj Suda časti za 2020. godinu čita predsjednik SČ Ladislav Josipovski. S obzirom da SČ u 2020. godini nije imao potrebe djelovati nije se provodila ni rasprava te je isti stavljen na glasanje.</w:t>
      </w:r>
    </w:p>
    <w:p>
      <w:pPr>
        <w:pStyle w:val="9"/>
        <w:widowControl w:val="0"/>
        <w:ind w:left="720"/>
        <w:jc w:val="both"/>
        <w:textAlignment w:val="auto"/>
        <w:rPr>
          <w:rFonts w:hint="default"/>
          <w:b/>
          <w:bCs/>
          <w:lang w:val="hr-HR"/>
        </w:rPr>
      </w:pPr>
      <w:r>
        <w:rPr>
          <w:rFonts w:hint="default"/>
          <w:b/>
          <w:bCs/>
          <w:lang w:val="hr-HR"/>
        </w:rPr>
        <w:t>Izvještaj o radu SČ u 2020. godini jednoglasno je prihvaćen.</w:t>
      </w:r>
    </w:p>
    <w:p>
      <w:pPr>
        <w:pStyle w:val="9"/>
        <w:widowControl w:val="0"/>
        <w:ind w:left="720"/>
        <w:jc w:val="both"/>
        <w:textAlignment w:val="auto"/>
      </w:pPr>
    </w:p>
    <w:p>
      <w:pPr>
        <w:pStyle w:val="9"/>
        <w:widowControl w:val="0"/>
        <w:ind w:left="720"/>
        <w:jc w:val="both"/>
        <w:textAlignment w:val="auto"/>
      </w:pPr>
      <w:r>
        <w:t>Ad.7.</w:t>
      </w:r>
    </w:p>
    <w:p>
      <w:pPr>
        <w:pStyle w:val="9"/>
        <w:ind w:firstLine="720" w:firstLineChars="300"/>
        <w:jc w:val="both"/>
        <w:rPr>
          <w:rFonts w:hint="default"/>
          <w:lang w:val="hr-HR"/>
        </w:rPr>
      </w:pPr>
      <w:r>
        <w:rPr>
          <w:rFonts w:hint="default"/>
          <w:lang w:val="hr-HR"/>
        </w:rPr>
        <w:t xml:space="preserve">Kako je dopredsjednica HUP Pčelinjak Snježana Rakonić nedavno podnijela ostavku na svoje mjesto i zatražila ispis iz članstva HUP Pčelinjak ostalo je upražnjeno mjesto člana UO HUP Pčelinjak. </w:t>
      </w:r>
    </w:p>
    <w:p>
      <w:pPr>
        <w:pStyle w:val="9"/>
        <w:ind w:firstLine="720" w:firstLineChars="300"/>
        <w:jc w:val="both"/>
        <w:rPr>
          <w:rFonts w:hint="default"/>
          <w:lang w:val="hr-HR"/>
        </w:rPr>
      </w:pPr>
      <w:r>
        <w:rPr>
          <w:rFonts w:hint="default"/>
          <w:lang w:val="hr-HR"/>
        </w:rPr>
        <w:t xml:space="preserve">UO je na upražnjeno mjesto kooptirao člana Božu Vukšića te traži os Skupštine HUP Pčelinjak istog potvrdi. Predsjednik HUP Pčelinjak, Dražen Jerman, pojašnjava situaciju te najavljuje Izbornu </w:t>
      </w:r>
    </w:p>
    <w:p>
      <w:pPr>
        <w:pStyle w:val="9"/>
        <w:ind w:firstLine="720" w:firstLineChars="300"/>
        <w:jc w:val="both"/>
        <w:rPr>
          <w:rFonts w:hint="default"/>
          <w:lang w:val="hr-HR"/>
        </w:rPr>
      </w:pPr>
      <w:r>
        <w:rPr>
          <w:rFonts w:hint="default"/>
          <w:lang w:val="hr-HR"/>
        </w:rPr>
        <w:t xml:space="preserve">skupštinu u veljači 2022. godine gdje   će se birati tijela HUP Pčelinjak te iznosi da je to stav UO HUP Pčelinjak što ostali prisutni članovi UO potvrđuju. HUP Pčelinjak će do Izborne skupštine </w:t>
      </w:r>
    </w:p>
    <w:p>
      <w:pPr>
        <w:pStyle w:val="9"/>
        <w:ind w:firstLine="720" w:firstLineChars="300"/>
        <w:jc w:val="both"/>
        <w:rPr>
          <w:rFonts w:hint="default"/>
          <w:lang w:val="hr-HR"/>
        </w:rPr>
      </w:pPr>
      <w:r>
        <w:rPr>
          <w:rFonts w:hint="default"/>
          <w:lang w:val="hr-HR"/>
        </w:rPr>
        <w:t>djelovati bez dopredsjednika jer je to vrlo kratki protok vremena.</w:t>
      </w:r>
    </w:p>
    <w:p>
      <w:pPr>
        <w:pStyle w:val="9"/>
        <w:ind w:firstLine="723" w:firstLineChars="300"/>
        <w:jc w:val="both"/>
        <w:rPr>
          <w:rFonts w:hint="default"/>
          <w:b/>
          <w:bCs/>
          <w:lang w:val="hr-HR"/>
        </w:rPr>
      </w:pPr>
      <w:r>
        <w:rPr>
          <w:rFonts w:hint="default"/>
          <w:b/>
          <w:bCs/>
          <w:lang w:val="hr-HR"/>
        </w:rPr>
        <w:t>Skupština jednoglasno prihvaća prijedlog UO HUP Pčelinjak da se Božo Vukšić imenuje članom UO HUP Pčelinjak.</w:t>
      </w:r>
    </w:p>
    <w:p>
      <w:pPr>
        <w:pStyle w:val="9"/>
        <w:ind w:firstLine="723" w:firstLineChars="300"/>
        <w:jc w:val="both"/>
        <w:rPr>
          <w:rFonts w:hint="default"/>
          <w:b/>
          <w:bCs/>
          <w:lang w:val="hr-HR"/>
        </w:rPr>
      </w:pPr>
    </w:p>
    <w:p>
      <w:pPr>
        <w:pStyle w:val="9"/>
        <w:ind w:firstLine="720" w:firstLineChars="300"/>
        <w:jc w:val="both"/>
        <w:rPr>
          <w:rFonts w:hint="default"/>
          <w:b w:val="0"/>
          <w:bCs w:val="0"/>
          <w:lang w:val="hr-HR"/>
        </w:rPr>
      </w:pPr>
      <w:r>
        <w:rPr>
          <w:rFonts w:hint="default"/>
          <w:b w:val="0"/>
          <w:bCs w:val="0"/>
          <w:lang w:val="hr-HR"/>
        </w:rPr>
        <w:t>Ad.8.</w:t>
      </w:r>
    </w:p>
    <w:p>
      <w:pPr>
        <w:pStyle w:val="9"/>
        <w:ind w:firstLine="720" w:firstLineChars="300"/>
        <w:jc w:val="both"/>
        <w:rPr>
          <w:rFonts w:hint="default"/>
          <w:b w:val="0"/>
          <w:bCs w:val="0"/>
          <w:lang w:val="hr-HR"/>
        </w:rPr>
      </w:pPr>
      <w:r>
        <w:rPr>
          <w:rFonts w:hint="default"/>
          <w:b w:val="0"/>
          <w:bCs w:val="0"/>
          <w:lang w:val="hr-HR"/>
        </w:rPr>
        <w:t xml:space="preserve">Prema Statutu HUP Pčelinjak čl. 14 UO predlaže osobu za proglašenjem Počasnog člana. Na 12. Sjednici UO održanoj 16.09.2021. godine UO je odlučio za Počasnog člana proglasiti </w:t>
      </w:r>
    </w:p>
    <w:p>
      <w:pPr>
        <w:pStyle w:val="9"/>
        <w:ind w:firstLine="720" w:firstLineChars="300"/>
        <w:jc w:val="both"/>
        <w:rPr>
          <w:rFonts w:hint="default"/>
          <w:b w:val="0"/>
          <w:bCs w:val="0"/>
          <w:lang w:val="hr-HR"/>
        </w:rPr>
      </w:pPr>
      <w:r>
        <w:rPr>
          <w:rFonts w:hint="default"/>
          <w:b w:val="0"/>
          <w:bCs w:val="0"/>
          <w:lang w:val="hr-HR"/>
        </w:rPr>
        <w:t>prof. Nikolu Kezića zbog njegovog cjeloživotnog doprinosa razvoju pčelarstva i pomaganju u razvoju HUP Pčelinjak. Prijedlog se daje na glasanje.</w:t>
      </w:r>
    </w:p>
    <w:p>
      <w:pPr>
        <w:pStyle w:val="9"/>
        <w:ind w:firstLine="723" w:firstLineChars="300"/>
        <w:jc w:val="both"/>
        <w:rPr>
          <w:rFonts w:hint="default"/>
          <w:b/>
          <w:bCs/>
          <w:lang w:val="hr-HR"/>
        </w:rPr>
      </w:pPr>
      <w:r>
        <w:rPr>
          <w:rFonts w:hint="default"/>
          <w:b/>
          <w:bCs/>
          <w:lang w:val="hr-HR"/>
        </w:rPr>
        <w:t>Prijedlog o proglašenju prof. Nikole Kezića Počasnim članom jednoglasno je prihvaćen.</w:t>
      </w:r>
    </w:p>
    <w:p>
      <w:pPr>
        <w:pStyle w:val="9"/>
        <w:ind w:firstLine="723" w:firstLineChars="300"/>
        <w:jc w:val="both"/>
        <w:rPr>
          <w:rFonts w:hint="default"/>
          <w:b/>
          <w:bCs/>
          <w:lang w:val="hr-HR"/>
        </w:rPr>
      </w:pPr>
    </w:p>
    <w:p>
      <w:pPr>
        <w:pStyle w:val="9"/>
        <w:ind w:firstLine="720" w:firstLineChars="300"/>
        <w:jc w:val="both"/>
        <w:rPr>
          <w:rFonts w:hint="default"/>
          <w:b w:val="0"/>
          <w:bCs w:val="0"/>
          <w:lang w:val="hr-HR"/>
        </w:rPr>
      </w:pPr>
      <w:r>
        <w:rPr>
          <w:rFonts w:hint="default"/>
          <w:b w:val="0"/>
          <w:bCs w:val="0"/>
          <w:lang w:val="hr-HR"/>
        </w:rPr>
        <w:t>Ad.9.</w:t>
      </w:r>
    </w:p>
    <w:p>
      <w:pPr>
        <w:pStyle w:val="9"/>
        <w:ind w:firstLine="720" w:firstLineChars="300"/>
        <w:jc w:val="both"/>
        <w:rPr>
          <w:rFonts w:hint="default"/>
          <w:b w:val="0"/>
          <w:bCs w:val="0"/>
          <w:lang w:val="hr-HR"/>
        </w:rPr>
      </w:pPr>
      <w:r>
        <w:rPr>
          <w:rFonts w:hint="default"/>
          <w:b w:val="0"/>
          <w:bCs w:val="0"/>
          <w:lang w:val="hr-HR"/>
        </w:rPr>
        <w:t xml:space="preserve">Predsjednik HUP Pčelinjak, Dražen Jerman, iznosi Plan rada za 2022. godinu te napominje da je izuzetno teško raditi konkretnije planove u doba epidemije Korona virusa. Nakon kraće rasprave u </w:t>
      </w:r>
    </w:p>
    <w:p>
      <w:pPr>
        <w:pStyle w:val="9"/>
        <w:ind w:firstLine="720" w:firstLineChars="300"/>
        <w:jc w:val="both"/>
        <w:rPr>
          <w:rFonts w:hint="default"/>
          <w:b w:val="0"/>
          <w:bCs w:val="0"/>
          <w:lang w:val="hr-HR"/>
        </w:rPr>
      </w:pPr>
      <w:r>
        <w:rPr>
          <w:rFonts w:hint="default"/>
          <w:b w:val="0"/>
          <w:bCs w:val="0"/>
          <w:lang w:val="hr-HR"/>
        </w:rPr>
        <w:t>kojoj je sudjelovala većina prisutnih Plan rada HUP Pčelinjak za 2022. godinu daje se na glasanje.</w:t>
      </w:r>
    </w:p>
    <w:p>
      <w:pPr>
        <w:pStyle w:val="9"/>
        <w:ind w:firstLine="723" w:firstLineChars="300"/>
        <w:jc w:val="both"/>
        <w:rPr>
          <w:rFonts w:hint="default"/>
          <w:b/>
          <w:bCs/>
          <w:lang w:val="hr-HR"/>
        </w:rPr>
      </w:pPr>
      <w:r>
        <w:rPr>
          <w:rFonts w:hint="default"/>
          <w:b/>
          <w:bCs/>
          <w:lang w:val="hr-HR"/>
        </w:rPr>
        <w:t>Plan rada HUP Pčelinjak za 2022. godinu jednoglasno je prihvaćen.</w:t>
      </w:r>
    </w:p>
    <w:p>
      <w:pPr>
        <w:pStyle w:val="9"/>
        <w:ind w:firstLine="723" w:firstLineChars="300"/>
        <w:jc w:val="both"/>
        <w:rPr>
          <w:rFonts w:hint="default"/>
          <w:b/>
          <w:bCs/>
          <w:lang w:val="hr-HR"/>
        </w:rPr>
      </w:pPr>
    </w:p>
    <w:p>
      <w:pPr>
        <w:pStyle w:val="9"/>
        <w:ind w:firstLine="720" w:firstLineChars="300"/>
        <w:jc w:val="both"/>
        <w:rPr>
          <w:rFonts w:hint="default"/>
          <w:b w:val="0"/>
          <w:bCs w:val="0"/>
          <w:lang w:val="hr-HR"/>
        </w:rPr>
      </w:pPr>
      <w:r>
        <w:rPr>
          <w:rFonts w:hint="default"/>
          <w:b w:val="0"/>
          <w:bCs w:val="0"/>
          <w:lang w:val="hr-HR"/>
        </w:rPr>
        <w:t>Ad.10.</w:t>
      </w:r>
    </w:p>
    <w:p>
      <w:pPr>
        <w:pStyle w:val="9"/>
        <w:ind w:firstLine="720" w:firstLineChars="300"/>
        <w:jc w:val="both"/>
        <w:rPr>
          <w:rFonts w:hint="default"/>
          <w:b w:val="0"/>
          <w:bCs w:val="0"/>
          <w:lang w:val="hr-HR"/>
        </w:rPr>
      </w:pPr>
      <w:r>
        <w:rPr>
          <w:rFonts w:hint="default"/>
          <w:b w:val="0"/>
          <w:bCs w:val="0"/>
          <w:lang w:val="hr-HR"/>
        </w:rPr>
        <w:t>Predsjednik HUP Pčelinjak, Dražen Jerman iznosi i obrazlaže Financijski plan HUP Pčelinjak za 2022. godinu. Za raspravu o Financijskom planu nije bilo prijavljenih te se isti daje na glasanje.</w:t>
      </w:r>
    </w:p>
    <w:p>
      <w:pPr>
        <w:pStyle w:val="9"/>
        <w:ind w:firstLine="723" w:firstLineChars="300"/>
        <w:jc w:val="both"/>
        <w:rPr>
          <w:rFonts w:hint="default"/>
          <w:b/>
          <w:bCs/>
          <w:lang w:val="hr-HR"/>
        </w:rPr>
      </w:pPr>
      <w:r>
        <w:rPr>
          <w:rFonts w:hint="default"/>
          <w:b/>
          <w:bCs/>
          <w:lang w:val="hr-HR"/>
        </w:rPr>
        <w:t>Financijski plan HUP Pčelinjak za 2022. godinu jednoglasno je prihvaćen.</w:t>
      </w:r>
    </w:p>
    <w:p>
      <w:pPr>
        <w:pStyle w:val="9"/>
        <w:ind w:firstLine="723" w:firstLineChars="300"/>
        <w:jc w:val="both"/>
        <w:rPr>
          <w:rFonts w:hint="default"/>
          <w:b/>
          <w:bCs/>
          <w:lang w:val="hr-HR"/>
        </w:rPr>
      </w:pPr>
    </w:p>
    <w:p>
      <w:pPr>
        <w:pStyle w:val="9"/>
        <w:ind w:firstLine="720" w:firstLineChars="300"/>
        <w:jc w:val="both"/>
        <w:rPr>
          <w:rFonts w:hint="default"/>
          <w:b w:val="0"/>
          <w:bCs w:val="0"/>
          <w:lang w:val="hr-HR"/>
        </w:rPr>
      </w:pPr>
      <w:r>
        <w:rPr>
          <w:rFonts w:hint="default"/>
          <w:b w:val="0"/>
          <w:bCs w:val="0"/>
          <w:lang w:val="hr-HR"/>
        </w:rPr>
        <w:t>Ad.11.</w:t>
      </w:r>
    </w:p>
    <w:p>
      <w:pPr>
        <w:pStyle w:val="9"/>
        <w:ind w:firstLine="720" w:firstLineChars="300"/>
        <w:jc w:val="both"/>
        <w:rPr>
          <w:rFonts w:hint="default"/>
          <w:b w:val="0"/>
          <w:bCs w:val="0"/>
          <w:lang w:val="hr-HR"/>
        </w:rPr>
      </w:pPr>
      <w:r>
        <w:rPr>
          <w:rFonts w:hint="default"/>
          <w:b w:val="0"/>
          <w:bCs w:val="0"/>
          <w:lang w:val="hr-HR"/>
        </w:rPr>
        <w:t>Pod točkom Razno prvi se za riječ javio predsjednik HUP Pčelinjak, Dražen Jerman. Nakon par uvodnih rečenica izražava nezadovoljstvo zbog neaktivnosti i nezainteresiranosti članova</w:t>
      </w:r>
    </w:p>
    <w:p>
      <w:pPr>
        <w:pStyle w:val="9"/>
        <w:ind w:firstLine="720" w:firstLineChars="300"/>
        <w:jc w:val="both"/>
        <w:rPr>
          <w:rFonts w:hint="default"/>
          <w:b w:val="0"/>
          <w:bCs w:val="0"/>
          <w:lang w:val="hr-HR"/>
        </w:rPr>
      </w:pPr>
      <w:r>
        <w:rPr>
          <w:rFonts w:hint="default"/>
          <w:b w:val="0"/>
          <w:bCs w:val="0"/>
          <w:lang w:val="hr-HR"/>
        </w:rPr>
        <w:t xml:space="preserve"> za rad Udruge. Nakon još nekoliko konstruktivnih kritika za riječ se redom javljaju Josip Dolenc, Tomica Osredečki, Božo Vukšić, Goran Vrdoljak Colo i Marko Jozanović.</w:t>
      </w:r>
    </w:p>
    <w:p>
      <w:pPr>
        <w:pStyle w:val="9"/>
        <w:ind w:firstLine="720" w:firstLineChars="300"/>
        <w:jc w:val="both"/>
        <w:rPr>
          <w:rFonts w:hint="default"/>
          <w:b w:val="0"/>
          <w:bCs w:val="0"/>
          <w:lang w:val="hr-HR"/>
        </w:rPr>
      </w:pPr>
      <w:r>
        <w:rPr>
          <w:rFonts w:hint="default"/>
          <w:b w:val="0"/>
          <w:bCs w:val="0"/>
          <w:lang w:val="hr-HR"/>
        </w:rPr>
        <w:t xml:space="preserve"> Uz poneku primjedbu na rad predsjednika uglavnom se slažu sa njegovim kritičnim stavovima te se nadaju promjenama na bolje.</w:t>
      </w:r>
    </w:p>
    <w:p>
      <w:pPr>
        <w:pStyle w:val="9"/>
        <w:ind w:firstLine="720" w:firstLineChars="300"/>
        <w:jc w:val="both"/>
        <w:rPr>
          <w:rFonts w:hint="default"/>
          <w:b w:val="0"/>
          <w:bCs w:val="0"/>
          <w:lang w:val="hr-HR"/>
        </w:rPr>
      </w:pPr>
    </w:p>
    <w:p>
      <w:pPr>
        <w:pStyle w:val="9"/>
        <w:ind w:firstLine="720" w:firstLineChars="300"/>
        <w:jc w:val="both"/>
        <w:rPr>
          <w:rFonts w:hint="default"/>
          <w:b w:val="0"/>
          <w:bCs w:val="0"/>
          <w:lang w:val="hr-HR"/>
        </w:rPr>
      </w:pPr>
      <w:r>
        <w:rPr>
          <w:rFonts w:hint="default"/>
          <w:b w:val="0"/>
          <w:bCs w:val="0"/>
          <w:lang w:val="hr-HR"/>
        </w:rPr>
        <w:t>Ad.11.</w:t>
      </w:r>
    </w:p>
    <w:p>
      <w:pPr>
        <w:pStyle w:val="9"/>
        <w:ind w:firstLine="720" w:firstLineChars="300"/>
        <w:jc w:val="both"/>
        <w:rPr>
          <w:rFonts w:hint="default"/>
          <w:b w:val="0"/>
          <w:bCs w:val="0"/>
          <w:lang w:val="hr-HR"/>
        </w:rPr>
      </w:pPr>
      <w:r>
        <w:rPr>
          <w:rFonts w:hint="default"/>
          <w:b w:val="0"/>
          <w:bCs w:val="0"/>
          <w:lang w:val="hr-HR"/>
        </w:rPr>
        <w:t>Ispred gostiju su pozdravili prisutne i dali podršku radu Udruge Maja Dražić, predsjednica PU Propolis, prof. Nikola Kezić, počasni član i predsjednik Udruge Ulište, Antun Karlović, predsjednik</w:t>
      </w:r>
    </w:p>
    <w:p>
      <w:pPr>
        <w:pStyle w:val="9"/>
        <w:ind w:firstLine="720" w:firstLineChars="300"/>
        <w:jc w:val="both"/>
        <w:rPr>
          <w:rFonts w:hint="default"/>
          <w:b w:val="0"/>
          <w:bCs w:val="0"/>
          <w:lang w:val="hr-HR"/>
        </w:rPr>
      </w:pPr>
      <w:r>
        <w:rPr>
          <w:rFonts w:hint="default"/>
          <w:b w:val="0"/>
          <w:bCs w:val="0"/>
          <w:lang w:val="hr-HR"/>
        </w:rPr>
        <w:t xml:space="preserve"> udruge Pčelarstvo online te se na kraju prisutnima sa riječima zahvale za sudjelovanje u radu Skupštine i čestitkama za nadolazeće blagdane obratio predsjednik HUP Pčelinjak, Dražen Jerman.</w:t>
      </w:r>
    </w:p>
    <w:p>
      <w:pPr>
        <w:pStyle w:val="9"/>
        <w:ind w:firstLine="720" w:firstLineChars="300"/>
        <w:jc w:val="both"/>
        <w:rPr>
          <w:rFonts w:hint="default"/>
          <w:b w:val="0"/>
          <w:bCs w:val="0"/>
          <w:lang w:val="hr-HR"/>
        </w:rPr>
      </w:pPr>
    </w:p>
    <w:p>
      <w:pPr>
        <w:pStyle w:val="9"/>
        <w:ind w:firstLine="720" w:firstLineChars="300"/>
        <w:jc w:val="both"/>
        <w:rPr>
          <w:rFonts w:hint="default"/>
          <w:b w:val="0"/>
          <w:bCs w:val="0"/>
          <w:lang w:val="hr-HR"/>
        </w:rPr>
      </w:pPr>
    </w:p>
    <w:p>
      <w:pPr>
        <w:pStyle w:val="9"/>
        <w:ind w:firstLine="720" w:firstLineChars="300"/>
        <w:jc w:val="both"/>
        <w:rPr>
          <w:rFonts w:hint="default"/>
          <w:b w:val="0"/>
          <w:bCs w:val="0"/>
          <w:lang w:val="hr-HR"/>
        </w:rPr>
      </w:pPr>
    </w:p>
    <w:p>
      <w:pPr>
        <w:pStyle w:val="9"/>
        <w:ind w:firstLine="720" w:firstLineChars="300"/>
        <w:jc w:val="both"/>
        <w:rPr>
          <w:rFonts w:hint="default"/>
          <w:b w:val="0"/>
          <w:bCs w:val="0"/>
          <w:lang w:val="hr-HR"/>
        </w:rPr>
      </w:pPr>
    </w:p>
    <w:p>
      <w:pPr>
        <w:pStyle w:val="9"/>
      </w:pPr>
      <w:r>
        <w:t>S</w:t>
      </w:r>
      <w:r>
        <w:rPr>
          <w:rFonts w:hint="default"/>
          <w:lang w:val="hr-HR"/>
        </w:rPr>
        <w:t>kupština je</w:t>
      </w:r>
      <w:r>
        <w:t xml:space="preserve">  završila u 2</w:t>
      </w:r>
      <w:r>
        <w:rPr>
          <w:rFonts w:hint="default"/>
          <w:lang w:val="hr-HR"/>
        </w:rPr>
        <w:t>0</w:t>
      </w:r>
      <w:r>
        <w:t xml:space="preserve">:00.  </w:t>
      </w:r>
    </w:p>
    <w:p>
      <w:pPr>
        <w:pStyle w:val="9"/>
      </w:pPr>
      <w:r>
        <w:t>U Zagrebu, 1</w:t>
      </w:r>
      <w:r>
        <w:rPr>
          <w:rFonts w:hint="default"/>
          <w:lang w:val="hr-HR"/>
        </w:rPr>
        <w:t>6</w:t>
      </w:r>
      <w:r>
        <w:t>.12.20</w:t>
      </w:r>
      <w:r>
        <w:rPr>
          <w:rFonts w:hint="default"/>
          <w:lang w:val="hr-HR"/>
        </w:rPr>
        <w:t>21</w:t>
      </w:r>
      <w:r>
        <w:t>.</w:t>
      </w:r>
    </w:p>
    <w:p>
      <w:pPr>
        <w:pStyle w:val="9"/>
      </w:pPr>
    </w:p>
    <w:p>
      <w:pPr>
        <w:pStyle w:val="9"/>
      </w:pPr>
      <w:r>
        <w:t>Ovjerovitelji zapisnika                                                                                       predsjednik HUP Pčelinjak</w:t>
      </w:r>
    </w:p>
    <w:p>
      <w:pPr>
        <w:pStyle w:val="9"/>
      </w:pPr>
      <w:r>
        <w:rPr>
          <w:rFonts w:hint="default"/>
          <w:lang w:val="hr-HR"/>
        </w:rPr>
        <w:t>Ladislav Josipovski</w:t>
      </w:r>
      <w:r>
        <w:t xml:space="preserve">                                                                                              Dražen Jerman</w:t>
      </w:r>
    </w:p>
    <w:p>
      <w:pPr>
        <w:pStyle w:val="9"/>
      </w:pPr>
    </w:p>
    <w:p>
      <w:pPr>
        <w:pStyle w:val="9"/>
      </w:pPr>
    </w:p>
    <w:p>
      <w:pPr>
        <w:pStyle w:val="9"/>
      </w:pPr>
      <w:r>
        <w:t>Marko Jozanović</w:t>
      </w:r>
    </w:p>
    <w:p>
      <w:pPr>
        <w:pStyle w:val="9"/>
      </w:pPr>
    </w:p>
    <w:p>
      <w:pPr>
        <w:pStyle w:val="9"/>
      </w:pPr>
    </w:p>
    <w:p>
      <w:pPr>
        <w:pStyle w:val="9"/>
      </w:pPr>
    </w:p>
    <w:p>
      <w:pPr>
        <w:pStyle w:val="9"/>
      </w:pPr>
      <w:r>
        <w:t>Zapisničar</w:t>
      </w:r>
    </w:p>
    <w:p>
      <w:pPr>
        <w:pStyle w:val="9"/>
        <w:rPr>
          <w:rFonts w:hint="default"/>
          <w:lang w:val="hr-HR"/>
        </w:rPr>
      </w:pPr>
      <w:r>
        <w:rPr>
          <w:rFonts w:hint="default"/>
          <w:lang w:val="hr-HR"/>
        </w:rPr>
        <w:t>Dražen Jerman</w:t>
      </w:r>
      <w:bookmarkStart w:id="0" w:name="_GoBack"/>
      <w:bookmarkEnd w:id="0"/>
    </w:p>
    <w:p>
      <w:pPr>
        <w:rPr>
          <w:sz w:val="28"/>
          <w:szCs w:val="28"/>
        </w:rPr>
      </w:pPr>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2020603050405020304"/>
    <w:charset w:val="00"/>
    <w:family w:val="roman"/>
    <w:pitch w:val="default"/>
    <w:sig w:usb0="00000000" w:usb1="00000000" w:usb2="00000021" w:usb3="00000000" w:csb0="000001BF" w:csb1="0000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D"/>
    <w:rsid w:val="000026D1"/>
    <w:rsid w:val="000A38CF"/>
    <w:rsid w:val="00167093"/>
    <w:rsid w:val="00175151"/>
    <w:rsid w:val="001B5F08"/>
    <w:rsid w:val="00230259"/>
    <w:rsid w:val="00317466"/>
    <w:rsid w:val="00404434"/>
    <w:rsid w:val="00411E6D"/>
    <w:rsid w:val="004B18FE"/>
    <w:rsid w:val="005556AD"/>
    <w:rsid w:val="005C241C"/>
    <w:rsid w:val="007F033A"/>
    <w:rsid w:val="007F7019"/>
    <w:rsid w:val="00A16193"/>
    <w:rsid w:val="00A230F9"/>
    <w:rsid w:val="00A27D25"/>
    <w:rsid w:val="00AB14E9"/>
    <w:rsid w:val="00B3265B"/>
    <w:rsid w:val="00C81A1E"/>
    <w:rsid w:val="00DE2A34"/>
    <w:rsid w:val="00E07809"/>
    <w:rsid w:val="00E52B48"/>
    <w:rsid w:val="00FA2A93"/>
    <w:rsid w:val="167C0307"/>
    <w:rsid w:val="3BE0747C"/>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customStyle="1" w:styleId="6">
    <w:name w:val="Tekst balončića Char"/>
    <w:basedOn w:val="2"/>
    <w:link w:val="4"/>
    <w:semiHidden/>
    <w:qFormat/>
    <w:uiPriority w:val="99"/>
    <w:rPr>
      <w:rFonts w:ascii="Tahoma" w:hAnsi="Tahoma" w:cs="Tahoma"/>
      <w:sz w:val="16"/>
      <w:szCs w:val="16"/>
    </w:rPr>
  </w:style>
  <w:style w:type="paragraph" w:styleId="7">
    <w:name w:val="No Spacing"/>
    <w:qFormat/>
    <w:uiPriority w:val="1"/>
    <w:pPr>
      <w:spacing w:after="0" w:line="240" w:lineRule="auto"/>
    </w:pPr>
    <w:rPr>
      <w:rFonts w:asciiTheme="minorHAnsi" w:hAnsiTheme="minorHAnsi" w:eastAsiaTheme="minorHAnsi" w:cstheme="minorBidi"/>
      <w:sz w:val="22"/>
      <w:szCs w:val="22"/>
      <w:lang w:val="hr-HR" w:eastAsia="en-US" w:bidi="ar-SA"/>
    </w:rPr>
  </w:style>
  <w:style w:type="character" w:customStyle="1" w:styleId="8">
    <w:name w:val="Unresolved Mention"/>
    <w:basedOn w:val="2"/>
    <w:semiHidden/>
    <w:unhideWhenUsed/>
    <w:qFormat/>
    <w:uiPriority w:val="99"/>
    <w:rPr>
      <w:color w:val="605E5C"/>
      <w:shd w:val="clear" w:color="auto" w:fill="E1DFDD"/>
    </w:rPr>
  </w:style>
  <w:style w:type="paragraph" w:customStyle="1" w:styleId="9">
    <w:name w:val="Standard"/>
    <w:uiPriority w:val="0"/>
    <w:pPr>
      <w:suppressAutoHyphens/>
      <w:autoSpaceDN w:val="0"/>
      <w:spacing w:after="0" w:line="240" w:lineRule="auto"/>
      <w:textAlignment w:val="baseline"/>
    </w:pPr>
    <w:rPr>
      <w:rFonts w:ascii="Liberation Serif" w:hAnsi="Liberation Serif" w:eastAsia="SimSun" w:cs="Lucida Sans"/>
      <w:kern w:val="3"/>
      <w:sz w:val="24"/>
      <w:szCs w:val="24"/>
      <w:lang w:val="hr-HR" w:eastAsia="zh-CN" w:bidi="hi-IN"/>
    </w:rPr>
  </w:style>
  <w:style w:type="paragraph" w:customStyle="1" w:styleId="10">
    <w:name w:val="Text body"/>
    <w:basedOn w:val="9"/>
    <w:qFormat/>
    <w:uiPriority w:val="0"/>
    <w:pPr>
      <w:spacing w:after="140" w:line="288" w:lineRule="auto"/>
    </w:pPr>
  </w:style>
  <w:style w:type="character" w:customStyle="1" w:styleId="11">
    <w:name w:val="Strong Emphasis"/>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477</Words>
  <Characters>2720</Characters>
  <Lines>22</Lines>
  <Paragraphs>6</Paragraphs>
  <TotalTime>57</TotalTime>
  <ScaleCrop>false</ScaleCrop>
  <LinksUpToDate>false</LinksUpToDate>
  <CharactersWithSpaces>3191</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2019-12-26T11:54:00Z</dcterms:created>
  <dc:creator>bee happy</dc:creator>
  <cp:lastModifiedBy>WPS_1612289907</cp:lastModifiedBy>
  <cp:lastPrinted>2019-12-26T11:53:00Z</cp:lastPrinted>
  <dcterms:modified xsi:type="dcterms:W3CDTF">2021-12-21T11:33:54Z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2057-11.2.0.10382</vt:lpwstr>
  </property>
  <property fmtid="{D5CDD505-2E9C-101B-9397-08002B2CF9AE}" pid="3" name="ICV">
    <vt:lpwstr>0F556D79DBBC4140A3A2E4C64D17CC04</vt:lpwstr>
  </property>
</Properties>
</file>