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-142240</wp:posOffset>
            </wp:positionV>
            <wp:extent cx="1209675" cy="1261110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HUP Pčelinjak</w:t>
      </w:r>
    </w:p>
    <w:p>
      <w:pPr>
        <w:pStyle w:val="8"/>
      </w:pPr>
      <w:r>
        <w:t xml:space="preserve">Njegoševa 10/1 , 10000 ZAGREB                                               </w:t>
      </w:r>
    </w:p>
    <w:p>
      <w:pPr>
        <w:pStyle w:val="8"/>
      </w:pPr>
      <w:r>
        <w:t xml:space="preserve">Mob.:  098/1870-178                                                                  </w:t>
      </w:r>
    </w:p>
    <w:p>
      <w:pPr>
        <w:pStyle w:val="8"/>
      </w:pPr>
      <w:r>
        <w:t xml:space="preserve">e-mail: </w:t>
      </w:r>
      <w:r>
        <w:fldChar w:fldCharType="begin"/>
      </w:r>
      <w:r>
        <w:instrText xml:space="preserve"> HYPERLINK "mailto:predsjednik@pcelinjak.hr" </w:instrText>
      </w:r>
      <w:r>
        <w:fldChar w:fldCharType="separate"/>
      </w:r>
      <w:r>
        <w:rPr>
          <w:rStyle w:val="5"/>
        </w:rPr>
        <w:t>predsjednik@pcelinjak.hr</w:t>
      </w:r>
      <w:r>
        <w:rPr>
          <w:rStyle w:val="5"/>
        </w:rPr>
        <w:fldChar w:fldCharType="end"/>
      </w:r>
    </w:p>
    <w:p>
      <w:pPr>
        <w:pStyle w:val="8"/>
      </w:pPr>
      <w:r>
        <w:t>OIB: 57314858379</w:t>
      </w:r>
    </w:p>
    <w:p>
      <w:pPr>
        <w:pStyle w:val="8"/>
      </w:pPr>
      <w:r>
        <w:t>Rn: HR 712484008 1135077745  RBA</w:t>
      </w:r>
    </w:p>
    <w:p>
      <w:pPr>
        <w:pStyle w:val="8"/>
      </w:pPr>
      <w:r>
        <w:t xml:space="preserve">www.pcelinjak.hr </w:t>
      </w:r>
    </w:p>
    <w:p>
      <w:pPr>
        <w:pStyle w:val="8"/>
      </w:pPr>
    </w:p>
    <w:p>
      <w:pPr>
        <w:pStyle w:val="8"/>
      </w:pP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Zapisnik 18. sjednice UO održane 26.05.2023. u 18:00 sati na adresi MO Petrova, Gotovčeva 7</w:t>
      </w:r>
    </w:p>
    <w:p>
      <w:pPr>
        <w:pStyle w:val="8"/>
        <w:rPr>
          <w:rFonts w:hint="default" w:asciiTheme="minorAscii" w:hAnsiTheme="minorAscii" w:eastAsiaTheme="minorEastAsia" w:cstheme="minorEastAsia"/>
          <w:i w:val="0"/>
          <w:caps w:val="0"/>
          <w:color w:val="333333"/>
          <w:spacing w:val="0"/>
          <w:sz w:val="22"/>
          <w:szCs w:val="22"/>
          <w:shd w:val="clear" w:fill="FFFFFF"/>
          <w:lang w:val="hr-HR"/>
        </w:rPr>
      </w:pPr>
      <w:r>
        <w:rPr>
          <w:rFonts w:hint="default"/>
          <w:lang w:val="hr-HR"/>
        </w:rPr>
        <w:t>Dnevni red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cs="Verdana" w:asciiTheme="minorAscii" w:hAnsiTheme="minorAscii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cs="Verdana" w:asciiTheme="minorAscii" w:hAnsiTheme="minorAscii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1. Izvještaj o radu u proteklom razdoblju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cs="Verdana" w:asciiTheme="minorAscii" w:hAnsiTheme="minorAscii"/>
          <w:i w:val="0"/>
          <w:iCs w:val="0"/>
          <w:caps w:val="0"/>
          <w:color w:val="333333"/>
          <w:spacing w:val="0"/>
          <w:sz w:val="22"/>
          <w:szCs w:val="22"/>
          <w:lang w:val="hr-HR"/>
        </w:rPr>
      </w:pPr>
      <w:r>
        <w:rPr>
          <w:rFonts w:hint="default" w:cs="Verdana" w:asciiTheme="minorAscii" w:hAnsiTheme="minorAscii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 xml:space="preserve">2. </w:t>
      </w:r>
      <w:r>
        <w:rPr>
          <w:rFonts w:hint="default" w:cs="Verdana" w:asciiTheme="minorAscii" w:hAnsiTheme="minorAscii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hr-HR"/>
        </w:rPr>
        <w:t>Razrješenje člana UO Goran Poznanović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cs="Verdana" w:asciiTheme="minorAscii" w:hAnsiTheme="minorAscii"/>
          <w:i w:val="0"/>
          <w:iCs w:val="0"/>
          <w:caps w:val="0"/>
          <w:color w:val="333333"/>
          <w:spacing w:val="0"/>
          <w:sz w:val="22"/>
          <w:szCs w:val="22"/>
          <w:lang w:val="hr-HR"/>
        </w:rPr>
      </w:pPr>
      <w:r>
        <w:rPr>
          <w:rFonts w:hint="default" w:cs="Verdana" w:asciiTheme="minorAscii" w:hAnsiTheme="minorAscii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 xml:space="preserve">3. </w:t>
      </w:r>
      <w:r>
        <w:rPr>
          <w:rFonts w:hint="default" w:cs="Verdana" w:asciiTheme="minorAscii" w:hAnsiTheme="minorAscii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hr-HR"/>
        </w:rPr>
        <w:t xml:space="preserve">Odabir novog člana UO 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cs="Verdana" w:asciiTheme="minorAscii" w:hAnsiTheme="minorAscii"/>
          <w:i w:val="0"/>
          <w:iCs w:val="0"/>
          <w:caps w:val="0"/>
          <w:color w:val="333333"/>
          <w:spacing w:val="0"/>
          <w:sz w:val="22"/>
          <w:szCs w:val="22"/>
          <w:lang w:val="hr-HR"/>
        </w:rPr>
      </w:pPr>
      <w:r>
        <w:rPr>
          <w:rFonts w:hint="default" w:cs="Verdana" w:asciiTheme="minorAscii" w:hAnsiTheme="minorAscii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 xml:space="preserve">4. </w:t>
      </w:r>
      <w:r>
        <w:rPr>
          <w:rFonts w:hint="default" w:cs="Verdana" w:asciiTheme="minorAscii" w:hAnsiTheme="minorAscii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hr-HR"/>
        </w:rPr>
        <w:t>Predstavljanje troškovnika projekata “Novo znanje-pčelarstvo” i “Život s pčelama” te odobrenje članova UO za troškove veće od 663,61 eur u sklopu projekata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cs="Verdana" w:asciiTheme="minorAscii" w:hAnsiTheme="minorAscii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cs="Verdana" w:asciiTheme="minorAscii" w:hAnsiTheme="minorAscii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5. Razno</w:t>
      </w:r>
    </w:p>
    <w:p>
      <w:pPr>
        <w:pStyle w:val="8"/>
        <w:rPr>
          <w:rFonts w:hint="default"/>
          <w:lang w:val="hr-HR"/>
        </w:rPr>
      </w:pPr>
      <w:bookmarkStart w:id="0" w:name="_GoBack"/>
      <w:bookmarkEnd w:id="0"/>
      <w:r>
        <w:rPr>
          <w:rFonts w:hint="default"/>
          <w:lang w:val="hr-HR"/>
        </w:rPr>
        <w:t>Prisutni: Dražen Jerman, predsjednik HUP Pčelinjak;   Branko Bednjanec, član UO ; Luka Ivanov-Kostanjevečki, tajnik HUP Pčelinjak; Božo Vukšić, dopredsjednik HUP Pčelinjak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Za zapisničara izabran Dražen Jerman</w:t>
      </w:r>
    </w:p>
    <w:p>
      <w:pPr>
        <w:pStyle w:val="8"/>
        <w:rPr>
          <w:rFonts w:hint="default"/>
          <w:lang w:val="hr-HR"/>
        </w:rPr>
      </w:pP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Ad.1.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 xml:space="preserve">Predsjednik HUP Pčelinjak, Dražen Jerman, podnosi izvještaj o radu Udruge u proteklom razdoblju. 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Odrađen je prosvjed GPS 112, nastupi u medijima, prisustvo na dodjeli nagrade u Beču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Ad.2.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Predsjednik HUP Pčelinjak, Dražen Jerman čita mail g. Gorana Poznanovića u kojem traži razrješenje članstva u UO.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Nakon kraće rasprave g. Goran Poznanović je razrješen članstva u UO jednoglasno.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Ad.3.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Predsjednik HUP Pčelinjak, Dražen Jerman, izvještava članove UO o provedenim razgovorima među članstvom o novom članu UO. Predlaže novog člana UO Martinu Petrinović koja je jednoglasno potvrđena kao novi član UO s tim da njeno imenovanje još mora potvrditi Skupština.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Ad.4.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Predstavljeni su troškovnici projektata “Novo znanje-pčelarstvo” i “Život s pčelama”. Članovi UO traže pojašnjenje pojedinih troškova te jednoglasno daje odobrenje za troškove veće od 663,61 eur u sklopu projekata.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Ad.5.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Pod točkom razno nije bilo rasprave.</w:t>
      </w:r>
    </w:p>
    <w:p>
      <w:pPr>
        <w:pStyle w:val="8"/>
        <w:rPr>
          <w:rFonts w:hint="default"/>
          <w:lang w:val="hr-HR"/>
        </w:rPr>
      </w:pP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Sjednica završena u 20:00 sati</w:t>
      </w:r>
    </w:p>
    <w:p>
      <w:pPr>
        <w:pStyle w:val="8"/>
        <w:rPr>
          <w:rFonts w:hint="default"/>
          <w:lang w:val="hr-HR"/>
        </w:rPr>
      </w:pPr>
    </w:p>
    <w:p>
      <w:pPr>
        <w:pStyle w:val="8"/>
      </w:pPr>
      <w:r>
        <w:t xml:space="preserve">U Zagrebu, </w:t>
      </w:r>
      <w:r>
        <w:rPr>
          <w:rFonts w:hint="default"/>
          <w:lang w:val="hr-HR"/>
        </w:rPr>
        <w:t>26</w:t>
      </w:r>
      <w:r>
        <w:t>.</w:t>
      </w:r>
      <w:r>
        <w:rPr>
          <w:rFonts w:hint="default"/>
          <w:lang w:val="hr-HR"/>
        </w:rPr>
        <w:t>05</w:t>
      </w:r>
      <w:r>
        <w:t>.20</w:t>
      </w:r>
      <w:r>
        <w:rPr>
          <w:rFonts w:hint="default"/>
          <w:lang w:val="hr-HR"/>
        </w:rPr>
        <w:t>23</w:t>
      </w:r>
      <w:r>
        <w:t>.                                                                                                 Dražen Jerman</w:t>
      </w:r>
    </w:p>
    <w:p>
      <w:pPr>
        <w:pStyle w:val="8"/>
        <w:jc w:val="right"/>
      </w:pPr>
      <w:r>
        <w:t xml:space="preserve">                                                                                          Predsjednik HUP Pčelinjak</w:t>
      </w:r>
    </w:p>
    <w:p>
      <w:pPr>
        <w:pStyle w:val="8"/>
      </w:pPr>
      <w:r>
        <w:t xml:space="preserve"> </w:t>
      </w:r>
    </w:p>
    <w:p/>
    <w:p/>
    <w:p/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altName w:val="Segoe Print"/>
    <w:panose1 w:val="02020603050405020304"/>
    <w:charset w:val="00"/>
    <w:family w:val="roman"/>
    <w:pitch w:val="default"/>
    <w:sig w:usb0="00000000" w:usb1="00000000" w:usb2="00000021" w:usb3="00000000" w:csb0="600001BF" w:csb1="DF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D"/>
    <w:rsid w:val="000026D1"/>
    <w:rsid w:val="000A38CF"/>
    <w:rsid w:val="001B5F08"/>
    <w:rsid w:val="00230259"/>
    <w:rsid w:val="00317466"/>
    <w:rsid w:val="00404434"/>
    <w:rsid w:val="00411E6D"/>
    <w:rsid w:val="004B18FE"/>
    <w:rsid w:val="005556AD"/>
    <w:rsid w:val="005C241C"/>
    <w:rsid w:val="007F033A"/>
    <w:rsid w:val="007F7019"/>
    <w:rsid w:val="00A16193"/>
    <w:rsid w:val="00A27D25"/>
    <w:rsid w:val="00AB14E9"/>
    <w:rsid w:val="00B3265B"/>
    <w:rsid w:val="00C81A1E"/>
    <w:rsid w:val="00DE2A34"/>
    <w:rsid w:val="00E07809"/>
    <w:rsid w:val="00FA2A93"/>
    <w:rsid w:val="04A014BB"/>
    <w:rsid w:val="04F413C5"/>
    <w:rsid w:val="073D6854"/>
    <w:rsid w:val="0D4C60FD"/>
    <w:rsid w:val="232754F0"/>
    <w:rsid w:val="23EF2650"/>
    <w:rsid w:val="2BCA4128"/>
    <w:rsid w:val="30120946"/>
    <w:rsid w:val="318A7BF4"/>
    <w:rsid w:val="385A6CB2"/>
    <w:rsid w:val="6125076F"/>
    <w:rsid w:val="6B914DF4"/>
    <w:rsid w:val="7652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7">
    <w:name w:val="Tekst balončića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9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hr-HR" w:eastAsia="zh-CN" w:bidi="hi-IN"/>
    </w:rPr>
  </w:style>
  <w:style w:type="paragraph" w:customStyle="1" w:styleId="11">
    <w:name w:val="Text body"/>
    <w:basedOn w:val="10"/>
    <w:qFormat/>
    <w:uiPriority w:val="0"/>
    <w:pPr>
      <w:spacing w:after="140" w:line="288" w:lineRule="auto"/>
    </w:pPr>
  </w:style>
  <w:style w:type="character" w:customStyle="1" w:styleId="12">
    <w:name w:val="Strong Emphasis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425</Words>
  <Characters>2423</Characters>
  <Lines>20</Lines>
  <Paragraphs>5</Paragraphs>
  <TotalTime>180</TotalTime>
  <ScaleCrop>false</ScaleCrop>
  <LinksUpToDate>false</LinksUpToDate>
  <CharactersWithSpaces>2843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2018-10-12T18:19:00Z</dcterms:created>
  <dc:creator>bee happy</dc:creator>
  <cp:lastModifiedBy>WPS_1612289907</cp:lastModifiedBy>
  <cp:lastPrinted>2018-02-20T13:35:00Z</cp:lastPrinted>
  <dcterms:modified xsi:type="dcterms:W3CDTF">2023-06-27T17:55:54Z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2057-11.2.0.11537</vt:lpwstr>
  </property>
  <property fmtid="{D5CDD505-2E9C-101B-9397-08002B2CF9AE}" pid="3" name="ICV">
    <vt:lpwstr>B1FE79DF553F44ADAB9E3D45B7FE0816</vt:lpwstr>
  </property>
</Properties>
</file>